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25" w:rsidRPr="002D7E8C" w:rsidRDefault="00E157F8" w:rsidP="00E157F8">
      <w:pPr>
        <w:jc w:val="center"/>
      </w:pPr>
      <w:r w:rsidRPr="002D7E8C">
        <w:rPr>
          <w:noProof/>
        </w:rPr>
        <w:drawing>
          <wp:inline distT="0" distB="0" distL="0" distR="0">
            <wp:extent cx="2385060" cy="792480"/>
            <wp:effectExtent l="0" t="0" r="0" b="7620"/>
            <wp:docPr id="1" name="Picture 1" descr="C:\Users\amaxwell\Desktop\SHS-One Family, One Heart, One Fa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xwell\Desktop\SHS-One Family, One Heart, One Fai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21" w:rsidRDefault="00E77821" w:rsidP="00E77821">
      <w:pPr>
        <w:rPr>
          <w:u w:val="single"/>
        </w:rPr>
      </w:pPr>
    </w:p>
    <w:p w:rsidR="00E77821" w:rsidRDefault="00E157F8" w:rsidP="00AD3DBA">
      <w:pPr>
        <w:jc w:val="center"/>
        <w:rPr>
          <w:sz w:val="32"/>
          <w:u w:val="single"/>
        </w:rPr>
      </w:pPr>
      <w:r w:rsidRPr="00E77821">
        <w:rPr>
          <w:sz w:val="32"/>
          <w:u w:val="single"/>
        </w:rPr>
        <w:t xml:space="preserve">SHS </w:t>
      </w:r>
      <w:r w:rsidR="00CB7141">
        <w:rPr>
          <w:sz w:val="32"/>
          <w:u w:val="single"/>
        </w:rPr>
        <w:t>Halloween C</w:t>
      </w:r>
      <w:r w:rsidR="00631170" w:rsidRPr="00E77821">
        <w:rPr>
          <w:sz w:val="32"/>
          <w:u w:val="single"/>
        </w:rPr>
        <w:t>lassroom Celebration Guidelines</w:t>
      </w:r>
    </w:p>
    <w:p w:rsidR="00AD3DBA" w:rsidRDefault="00ED5294" w:rsidP="00AD3DB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Grades – 5-8</w:t>
      </w:r>
    </w:p>
    <w:p w:rsidR="00ED5294" w:rsidRDefault="00ED5294" w:rsidP="00ED5294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Will have </w:t>
      </w:r>
      <w:r w:rsidR="005F2C49">
        <w:rPr>
          <w:sz w:val="24"/>
        </w:rPr>
        <w:t xml:space="preserve">a </w:t>
      </w:r>
      <w:r>
        <w:rPr>
          <w:sz w:val="24"/>
        </w:rPr>
        <w:t>dress down day (orange and black)</w:t>
      </w:r>
    </w:p>
    <w:p w:rsidR="00ED5294" w:rsidRDefault="00ED5294" w:rsidP="00ED5294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Grade 5-8 will not parade around the school</w:t>
      </w:r>
    </w:p>
    <w:p w:rsidR="00ED5294" w:rsidRDefault="005F2C49" w:rsidP="005F2C4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Pre-K 3 &amp; 4</w:t>
      </w:r>
    </w:p>
    <w:p w:rsidR="005F2C49" w:rsidRDefault="00CC58D6" w:rsidP="00CC58D6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May parade</w:t>
      </w:r>
      <w:r w:rsidR="005F2C49">
        <w:rPr>
          <w:sz w:val="24"/>
        </w:rPr>
        <w:t xml:space="preserve"> around the Pre-K lot</w:t>
      </w:r>
    </w:p>
    <w:p w:rsidR="00CC58D6" w:rsidRPr="00CC58D6" w:rsidRDefault="005F2C49" w:rsidP="00CC58D6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Parents may sit/stand around the OUTSIDE of the drop off lot</w:t>
      </w:r>
    </w:p>
    <w:p w:rsidR="005F2C49" w:rsidRDefault="005F2C49" w:rsidP="005F2C49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Parking</w:t>
      </w:r>
    </w:p>
    <w:p w:rsidR="005F2C49" w:rsidRDefault="005F2C49" w:rsidP="005F2C49">
      <w:pPr>
        <w:pStyle w:val="ListParagraph"/>
        <w:numPr>
          <w:ilvl w:val="2"/>
          <w:numId w:val="6"/>
        </w:numPr>
        <w:rPr>
          <w:sz w:val="24"/>
        </w:rPr>
      </w:pPr>
      <w:r>
        <w:rPr>
          <w:sz w:val="24"/>
        </w:rPr>
        <w:t>Park along the street park road</w:t>
      </w:r>
      <w:r w:rsidR="00CC58D6">
        <w:rPr>
          <w:sz w:val="24"/>
        </w:rPr>
        <w:t xml:space="preserve"> (Centre Park Drive)</w:t>
      </w:r>
    </w:p>
    <w:p w:rsidR="00CC58D6" w:rsidRDefault="00CC58D6" w:rsidP="00CC58D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K-4</w:t>
      </w:r>
    </w:p>
    <w:p w:rsidR="00CC58D6" w:rsidRDefault="00CC58D6" w:rsidP="00CC58D6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Parade Route</w:t>
      </w:r>
    </w:p>
    <w:p w:rsidR="00CC58D6" w:rsidRDefault="00CC58D6" w:rsidP="00CC58D6">
      <w:pPr>
        <w:pStyle w:val="ListParagraph"/>
        <w:numPr>
          <w:ilvl w:val="2"/>
          <w:numId w:val="6"/>
        </w:numPr>
        <w:rPr>
          <w:sz w:val="24"/>
        </w:rPr>
      </w:pPr>
      <w:r>
        <w:rPr>
          <w:sz w:val="24"/>
        </w:rPr>
        <w:t>Students/</w:t>
      </w:r>
      <w:r w:rsidR="00F411A9">
        <w:rPr>
          <w:sz w:val="24"/>
        </w:rPr>
        <w:t xml:space="preserve">teachers should exit </w:t>
      </w:r>
      <w:r>
        <w:rPr>
          <w:sz w:val="24"/>
        </w:rPr>
        <w:t>through the front of the school, parade around the lower portion of the lot, head towards the 8</w:t>
      </w:r>
      <w:r w:rsidRPr="00CC58D6">
        <w:rPr>
          <w:sz w:val="24"/>
          <w:vertAlign w:val="superscript"/>
        </w:rPr>
        <w:t>th</w:t>
      </w:r>
      <w:r>
        <w:rPr>
          <w:sz w:val="24"/>
        </w:rPr>
        <w:t xml:space="preserve"> grade side, down to the lawn and enter the building through the gym entrance to return to their classrooms.</w:t>
      </w:r>
    </w:p>
    <w:p w:rsidR="00E20791" w:rsidRDefault="00E20791" w:rsidP="00E20791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One grade will parade at a time but classroom cohorts must be maintained.</w:t>
      </w:r>
    </w:p>
    <w:p w:rsidR="00E20791" w:rsidRDefault="00E20791" w:rsidP="00E20791">
      <w:pPr>
        <w:pStyle w:val="ListParagraph"/>
        <w:numPr>
          <w:ilvl w:val="2"/>
          <w:numId w:val="6"/>
        </w:numPr>
        <w:rPr>
          <w:sz w:val="24"/>
        </w:rPr>
      </w:pPr>
      <w:r>
        <w:rPr>
          <w:sz w:val="24"/>
        </w:rPr>
        <w:t>Students will be outside and wearing face coverings so they can parade in a line and do not need to be 6 feet apart</w:t>
      </w:r>
    </w:p>
    <w:p w:rsidR="00CC58D6" w:rsidRDefault="00CC58D6" w:rsidP="00CC58D6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Additional parking is available in the empress lot</w:t>
      </w:r>
    </w:p>
    <w:p w:rsidR="00CC58D6" w:rsidRDefault="00CC58D6" w:rsidP="00CC58D6">
      <w:pPr>
        <w:pStyle w:val="ListParagraph"/>
        <w:numPr>
          <w:ilvl w:val="2"/>
          <w:numId w:val="6"/>
        </w:numPr>
        <w:rPr>
          <w:sz w:val="24"/>
        </w:rPr>
      </w:pPr>
      <w:r>
        <w:rPr>
          <w:sz w:val="24"/>
        </w:rPr>
        <w:t>DO NOT DOUBLE PARK</w:t>
      </w:r>
    </w:p>
    <w:p w:rsidR="00CC58D6" w:rsidRDefault="00CC58D6" w:rsidP="00CC58D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General Parade Guidance</w:t>
      </w:r>
    </w:p>
    <w:p w:rsidR="00CC58D6" w:rsidRDefault="00CC58D6" w:rsidP="00CC58D6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Costume masks are not permitted</w:t>
      </w:r>
    </w:p>
    <w:p w:rsidR="00CC58D6" w:rsidRDefault="00CC58D6" w:rsidP="00CC58D6">
      <w:pPr>
        <w:pStyle w:val="ListParagraph"/>
        <w:numPr>
          <w:ilvl w:val="2"/>
          <w:numId w:val="6"/>
        </w:numPr>
        <w:rPr>
          <w:sz w:val="24"/>
        </w:rPr>
      </w:pPr>
      <w:r>
        <w:rPr>
          <w:sz w:val="24"/>
        </w:rPr>
        <w:t>A costume mask is not a substitute for a cloth face covering</w:t>
      </w:r>
    </w:p>
    <w:p w:rsidR="00CC58D6" w:rsidRDefault="00CC58D6" w:rsidP="00CC58D6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Per the CDC</w:t>
      </w:r>
      <w:r w:rsidR="00F411A9">
        <w:rPr>
          <w:sz w:val="24"/>
        </w:rPr>
        <w:t>,</w:t>
      </w:r>
      <w:bookmarkStart w:id="0" w:name="_GoBack"/>
      <w:bookmarkEnd w:id="0"/>
      <w:r>
        <w:rPr>
          <w:sz w:val="24"/>
        </w:rPr>
        <w:t xml:space="preserve"> outside gatherings cannot exceed 250 people</w:t>
      </w:r>
    </w:p>
    <w:p w:rsidR="00CC58D6" w:rsidRDefault="00CC58D6" w:rsidP="00CC58D6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Each family can have up to 4 people present to watch the parade</w:t>
      </w:r>
    </w:p>
    <w:p w:rsidR="00CC58D6" w:rsidRDefault="00CC58D6" w:rsidP="00CC58D6">
      <w:pPr>
        <w:pStyle w:val="ListParagraph"/>
        <w:numPr>
          <w:ilvl w:val="2"/>
          <w:numId w:val="6"/>
        </w:numPr>
        <w:rPr>
          <w:sz w:val="24"/>
        </w:rPr>
      </w:pPr>
      <w:r>
        <w:rPr>
          <w:sz w:val="24"/>
        </w:rPr>
        <w:t>All spectators over the age of 2 must wear a face covering</w:t>
      </w:r>
    </w:p>
    <w:p w:rsidR="00CC58D6" w:rsidRDefault="00CC58D6" w:rsidP="00CC58D6">
      <w:pPr>
        <w:pStyle w:val="ListParagraph"/>
        <w:numPr>
          <w:ilvl w:val="2"/>
          <w:numId w:val="6"/>
        </w:numPr>
        <w:rPr>
          <w:sz w:val="24"/>
        </w:rPr>
      </w:pPr>
      <w:r>
        <w:rPr>
          <w:sz w:val="24"/>
        </w:rPr>
        <w:t>Social distancing must be maintained (6ft. between groups)</w:t>
      </w:r>
    </w:p>
    <w:p w:rsidR="00CC58D6" w:rsidRDefault="00E20791" w:rsidP="00CC58D6">
      <w:pPr>
        <w:pStyle w:val="ListParagraph"/>
        <w:numPr>
          <w:ilvl w:val="2"/>
          <w:numId w:val="6"/>
        </w:numPr>
        <w:rPr>
          <w:sz w:val="24"/>
        </w:rPr>
      </w:pPr>
      <w:r>
        <w:rPr>
          <w:sz w:val="24"/>
        </w:rPr>
        <w:t>Chairs are</w:t>
      </w:r>
      <w:r w:rsidR="00CC58D6">
        <w:rPr>
          <w:sz w:val="24"/>
        </w:rPr>
        <w:t xml:space="preserve"> welcome and encouraged</w:t>
      </w:r>
    </w:p>
    <w:p w:rsidR="00CC58D6" w:rsidRPr="00CC58D6" w:rsidRDefault="00CC58D6" w:rsidP="00CC58D6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The parade will be cancelled if it is raining/too cold</w:t>
      </w:r>
    </w:p>
    <w:p w:rsidR="005F2C49" w:rsidRDefault="005F2C49" w:rsidP="005F2C49">
      <w:pPr>
        <w:pStyle w:val="ListParagraph"/>
        <w:ind w:left="1440"/>
        <w:rPr>
          <w:sz w:val="24"/>
        </w:rPr>
      </w:pPr>
    </w:p>
    <w:sectPr w:rsidR="005F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F2A"/>
    <w:multiLevelType w:val="hybridMultilevel"/>
    <w:tmpl w:val="0D5E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0E5D"/>
    <w:multiLevelType w:val="hybridMultilevel"/>
    <w:tmpl w:val="6894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A1175"/>
    <w:multiLevelType w:val="hybridMultilevel"/>
    <w:tmpl w:val="3DB6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6455C"/>
    <w:multiLevelType w:val="hybridMultilevel"/>
    <w:tmpl w:val="325C6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6669A"/>
    <w:multiLevelType w:val="hybridMultilevel"/>
    <w:tmpl w:val="C2CA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E79A1"/>
    <w:multiLevelType w:val="hybridMultilevel"/>
    <w:tmpl w:val="CD329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F8"/>
    <w:rsid w:val="002D7E8C"/>
    <w:rsid w:val="005F2C49"/>
    <w:rsid w:val="00631170"/>
    <w:rsid w:val="008A30EA"/>
    <w:rsid w:val="00AD3DBA"/>
    <w:rsid w:val="00CB7141"/>
    <w:rsid w:val="00CC58D6"/>
    <w:rsid w:val="00D0741F"/>
    <w:rsid w:val="00E157F8"/>
    <w:rsid w:val="00E20791"/>
    <w:rsid w:val="00E77821"/>
    <w:rsid w:val="00ED5294"/>
    <w:rsid w:val="00F411A9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4F0A"/>
  <w15:chartTrackingRefBased/>
  <w15:docId w15:val="{3846BE04-1303-45F1-AC44-F9E3522D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Maxwell</dc:creator>
  <cp:keywords/>
  <dc:description/>
  <cp:lastModifiedBy>April Maxwell</cp:lastModifiedBy>
  <cp:revision>6</cp:revision>
  <dcterms:created xsi:type="dcterms:W3CDTF">2020-10-07T15:15:00Z</dcterms:created>
  <dcterms:modified xsi:type="dcterms:W3CDTF">2020-10-07T16:58:00Z</dcterms:modified>
</cp:coreProperties>
</file>