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4AEB" w14:textId="55EFA356" w:rsidR="003B489E" w:rsidRDefault="006D31D7" w:rsidP="0011710F">
      <w:pPr>
        <w:jc w:val="center"/>
      </w:pPr>
      <w:r>
        <w:rPr>
          <w:noProof/>
        </w:rPr>
        <w:drawing>
          <wp:inline distT="0" distB="0" distL="0" distR="0" wp14:anchorId="52AB1DC7" wp14:editId="4BB93906">
            <wp:extent cx="2562225" cy="1333500"/>
            <wp:effectExtent l="0" t="0" r="9525" b="0"/>
            <wp:docPr id="1" name="Picture 1" descr="Behind the Scenes: Thanksgiving Cornucopia - Blender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ind the Scenes: Thanksgiving Cornucopia - BlenderNat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1333500"/>
                    </a:xfrm>
                    <a:prstGeom prst="rect">
                      <a:avLst/>
                    </a:prstGeom>
                    <a:noFill/>
                    <a:ln>
                      <a:noFill/>
                    </a:ln>
                  </pic:spPr>
                </pic:pic>
              </a:graphicData>
            </a:graphic>
          </wp:inline>
        </w:drawing>
      </w:r>
    </w:p>
    <w:p w14:paraId="5815D82C" w14:textId="77777777" w:rsidR="00B34343" w:rsidRDefault="00B34343" w:rsidP="0011710F">
      <w:pPr>
        <w:jc w:val="center"/>
      </w:pPr>
    </w:p>
    <w:p w14:paraId="55D0115E" w14:textId="0A74914B" w:rsidR="00B34343" w:rsidRPr="002A4AD8" w:rsidRDefault="00B34343" w:rsidP="00B34343">
      <w:pPr>
        <w:jc w:val="center"/>
        <w:rPr>
          <w:rFonts w:ascii="Times New Roman" w:hAnsi="Times New Roman" w:cs="Times New Roman"/>
          <w:color w:val="C45911" w:themeColor="accent2" w:themeShade="BF"/>
        </w:rPr>
      </w:pPr>
      <w:r w:rsidRPr="002A4AD8">
        <w:rPr>
          <w:rFonts w:ascii="Times New Roman" w:hAnsi="Times New Roman" w:cs="Times New Roman"/>
          <w:color w:val="C45911" w:themeColor="accent2" w:themeShade="BF"/>
        </w:rPr>
        <w:t>Please join us for a Mass of Thanksgiving and Simple Supper on Monday, November 24 at 6:00.</w:t>
      </w:r>
    </w:p>
    <w:p w14:paraId="751BC7B8" w14:textId="3FEBF674" w:rsidR="00B34343" w:rsidRDefault="00B34343" w:rsidP="00B34343">
      <w:pPr>
        <w:jc w:val="center"/>
        <w:rPr>
          <w:rFonts w:ascii="Times New Roman" w:hAnsi="Times New Roman" w:cs="Times New Roman"/>
        </w:rPr>
      </w:pPr>
      <w:r>
        <w:rPr>
          <w:rFonts w:ascii="Times New Roman" w:hAnsi="Times New Roman" w:cs="Times New Roman"/>
        </w:rPr>
        <w:t>This year’s event will benefit B</w:t>
      </w:r>
      <w:r w:rsidR="00A751DA">
        <w:rPr>
          <w:rFonts w:ascii="Times New Roman" w:hAnsi="Times New Roman" w:cs="Times New Roman"/>
        </w:rPr>
        <w:t>uddy Ball</w:t>
      </w:r>
      <w:r w:rsidR="000A23A0">
        <w:rPr>
          <w:rFonts w:ascii="Times New Roman" w:hAnsi="Times New Roman" w:cs="Times New Roman"/>
        </w:rPr>
        <w:t>, an event started by Best Buddies</w:t>
      </w:r>
      <w:r>
        <w:rPr>
          <w:rFonts w:ascii="Times New Roman" w:hAnsi="Times New Roman" w:cs="Times New Roman"/>
        </w:rPr>
        <w:t>. B</w:t>
      </w:r>
      <w:r w:rsidR="00A751DA">
        <w:rPr>
          <w:rFonts w:ascii="Times New Roman" w:hAnsi="Times New Roman" w:cs="Times New Roman"/>
        </w:rPr>
        <w:t>uddy Ball</w:t>
      </w:r>
      <w:r>
        <w:rPr>
          <w:rFonts w:ascii="Times New Roman" w:hAnsi="Times New Roman" w:cs="Times New Roman"/>
        </w:rPr>
        <w:t xml:space="preserve"> is </w:t>
      </w:r>
      <w:r w:rsidR="002F6B5D">
        <w:rPr>
          <w:rFonts w:ascii="Times New Roman" w:hAnsi="Times New Roman" w:cs="Times New Roman"/>
        </w:rPr>
        <w:t xml:space="preserve">a </w:t>
      </w:r>
      <w:proofErr w:type="gramStart"/>
      <w:r w:rsidR="002F6B5D">
        <w:rPr>
          <w:rFonts w:ascii="Times New Roman" w:hAnsi="Times New Roman" w:cs="Times New Roman"/>
        </w:rPr>
        <w:t>year round</w:t>
      </w:r>
      <w:proofErr w:type="gramEnd"/>
      <w:r w:rsidR="002F6B5D">
        <w:rPr>
          <w:rFonts w:ascii="Times New Roman" w:hAnsi="Times New Roman" w:cs="Times New Roman"/>
        </w:rPr>
        <w:t xml:space="preserve"> special needs athletic league.</w:t>
      </w:r>
      <w:r w:rsidR="00D4732D">
        <w:rPr>
          <w:rFonts w:ascii="Times New Roman" w:hAnsi="Times New Roman" w:cs="Times New Roman"/>
        </w:rPr>
        <w:t xml:space="preserve"> </w:t>
      </w:r>
      <w:r w:rsidR="002F6B5D">
        <w:rPr>
          <w:rFonts w:ascii="Times New Roman" w:hAnsi="Times New Roman" w:cs="Times New Roman"/>
        </w:rPr>
        <w:t xml:space="preserve">They provide non-competitive sports and special events to children and adults who have physical, intellectual, and/or developmental disabilities to provide an opportunity to play, regardless of their abilities. Each sport is recreated in a way so no matter what the abilities of the athlete, they </w:t>
      </w:r>
      <w:proofErr w:type="gramStart"/>
      <w:r w:rsidR="002F6B5D">
        <w:rPr>
          <w:rFonts w:ascii="Times New Roman" w:hAnsi="Times New Roman" w:cs="Times New Roman"/>
        </w:rPr>
        <w:t>are able to</w:t>
      </w:r>
      <w:proofErr w:type="gramEnd"/>
      <w:r w:rsidR="002F6B5D">
        <w:rPr>
          <w:rFonts w:ascii="Times New Roman" w:hAnsi="Times New Roman" w:cs="Times New Roman"/>
        </w:rPr>
        <w:t xml:space="preserve"> participate and enjoy sports and recreational activities with the help of their “Buddies.” The program serves individuals in Montgomery County and the surrounding areas. </w:t>
      </w:r>
      <w:r w:rsidR="00D4732D">
        <w:rPr>
          <w:rFonts w:ascii="Times New Roman" w:hAnsi="Times New Roman" w:cs="Times New Roman"/>
        </w:rPr>
        <w:t>Some of our older students are involved in</w:t>
      </w:r>
      <w:r w:rsidR="002F6B5D">
        <w:rPr>
          <w:rFonts w:ascii="Times New Roman" w:hAnsi="Times New Roman" w:cs="Times New Roman"/>
        </w:rPr>
        <w:t xml:space="preserve"> </w:t>
      </w:r>
      <w:r w:rsidR="00D4732D">
        <w:rPr>
          <w:rFonts w:ascii="Times New Roman" w:hAnsi="Times New Roman" w:cs="Times New Roman"/>
        </w:rPr>
        <w:t>their programs</w:t>
      </w:r>
      <w:r w:rsidR="00A751DA">
        <w:rPr>
          <w:rFonts w:ascii="Times New Roman" w:hAnsi="Times New Roman" w:cs="Times New Roman"/>
        </w:rPr>
        <w:t>.</w:t>
      </w:r>
    </w:p>
    <w:p w14:paraId="68A0380B" w14:textId="44511A2C" w:rsidR="00D4732D" w:rsidRPr="002A4AD8" w:rsidRDefault="00D4732D" w:rsidP="00B34343">
      <w:pPr>
        <w:jc w:val="center"/>
        <w:rPr>
          <w:rFonts w:ascii="Times New Roman" w:hAnsi="Times New Roman" w:cs="Times New Roman"/>
          <w:color w:val="C45911" w:themeColor="accent2" w:themeShade="BF"/>
        </w:rPr>
      </w:pPr>
      <w:r w:rsidRPr="002A4AD8">
        <w:rPr>
          <w:rFonts w:ascii="Times New Roman" w:hAnsi="Times New Roman" w:cs="Times New Roman"/>
          <w:color w:val="C45911" w:themeColor="accent2" w:themeShade="BF"/>
        </w:rPr>
        <w:t>A simple meal of soup and bread will follow Mass in the school Gym. There is no cost to attend the supper, but it is our hope that the money you save on dinner for your family will be offered as a donation</w:t>
      </w:r>
      <w:r w:rsidR="002F6B5D" w:rsidRPr="002A4AD8">
        <w:rPr>
          <w:rFonts w:ascii="Times New Roman" w:hAnsi="Times New Roman" w:cs="Times New Roman"/>
          <w:color w:val="C45911" w:themeColor="accent2" w:themeShade="BF"/>
        </w:rPr>
        <w:t xml:space="preserve"> to Buddy Ball</w:t>
      </w:r>
      <w:r w:rsidRPr="002A4AD8">
        <w:rPr>
          <w:rFonts w:ascii="Times New Roman" w:hAnsi="Times New Roman" w:cs="Times New Roman"/>
          <w:color w:val="C45911" w:themeColor="accent2" w:themeShade="BF"/>
        </w:rPr>
        <w:t>.</w:t>
      </w:r>
    </w:p>
    <w:p w14:paraId="42BA20A5" w14:textId="42D49D3E" w:rsidR="00D4732D" w:rsidRDefault="00D4732D" w:rsidP="00B34343">
      <w:pPr>
        <w:jc w:val="center"/>
        <w:rPr>
          <w:rFonts w:ascii="Times New Roman" w:hAnsi="Times New Roman" w:cs="Times New Roman"/>
        </w:rPr>
      </w:pPr>
      <w:r>
        <w:rPr>
          <w:rFonts w:ascii="Times New Roman" w:hAnsi="Times New Roman" w:cs="Times New Roman"/>
        </w:rPr>
        <w:t>If you would like to donate to B</w:t>
      </w:r>
      <w:r w:rsidR="002F6B5D">
        <w:rPr>
          <w:rFonts w:ascii="Times New Roman" w:hAnsi="Times New Roman" w:cs="Times New Roman"/>
        </w:rPr>
        <w:t>uddy Ball</w:t>
      </w:r>
      <w:r>
        <w:rPr>
          <w:rFonts w:ascii="Times New Roman" w:hAnsi="Times New Roman" w:cs="Times New Roman"/>
        </w:rPr>
        <w:t xml:space="preserve">, please bring a monetary donation to Mass or dinner on November 24. Cash and checks will be accepted. If you </w:t>
      </w:r>
      <w:proofErr w:type="gramStart"/>
      <w:r>
        <w:rPr>
          <w:rFonts w:ascii="Times New Roman" w:hAnsi="Times New Roman" w:cs="Times New Roman"/>
        </w:rPr>
        <w:t>are not able to</w:t>
      </w:r>
      <w:proofErr w:type="gramEnd"/>
      <w:r>
        <w:rPr>
          <w:rFonts w:ascii="Times New Roman" w:hAnsi="Times New Roman" w:cs="Times New Roman"/>
        </w:rPr>
        <w:t xml:space="preserve"> attend the Mass and Simple Supper and would like to donate to B</w:t>
      </w:r>
      <w:r w:rsidR="002F6B5D">
        <w:rPr>
          <w:rFonts w:ascii="Times New Roman" w:hAnsi="Times New Roman" w:cs="Times New Roman"/>
        </w:rPr>
        <w:t>uddy Ball</w:t>
      </w:r>
      <w:r>
        <w:rPr>
          <w:rFonts w:ascii="Times New Roman" w:hAnsi="Times New Roman" w:cs="Times New Roman"/>
        </w:rPr>
        <w:t>, please send cash or a check made payable to B</w:t>
      </w:r>
      <w:r w:rsidR="002F6B5D">
        <w:rPr>
          <w:rFonts w:ascii="Times New Roman" w:hAnsi="Times New Roman" w:cs="Times New Roman"/>
        </w:rPr>
        <w:t xml:space="preserve">uddy Ball </w:t>
      </w:r>
      <w:r>
        <w:rPr>
          <w:rFonts w:ascii="Times New Roman" w:hAnsi="Times New Roman" w:cs="Times New Roman"/>
        </w:rPr>
        <w:t xml:space="preserve">or Saint Helena School </w:t>
      </w:r>
      <w:r w:rsidR="00616215">
        <w:rPr>
          <w:rFonts w:ascii="Times New Roman" w:hAnsi="Times New Roman" w:cs="Times New Roman"/>
        </w:rPr>
        <w:t xml:space="preserve">in an envelope clearly marked “Simple Supper” along with your family name. </w:t>
      </w:r>
    </w:p>
    <w:p w14:paraId="277DA1D8" w14:textId="6A65B5F5" w:rsidR="00B34343" w:rsidRDefault="00616215" w:rsidP="00454952">
      <w:pPr>
        <w:jc w:val="center"/>
      </w:pPr>
      <w:r w:rsidRPr="002A4AD8">
        <w:rPr>
          <w:rFonts w:ascii="Times New Roman" w:hAnsi="Times New Roman" w:cs="Times New Roman"/>
          <w:color w:val="C45911" w:themeColor="accent2" w:themeShade="BF"/>
        </w:rPr>
        <w:t xml:space="preserve">So that we may adequately prepare for this special evening, please RSVP via the link by Wednesday, November 12. </w:t>
      </w:r>
      <w:hyperlink r:id="rId5" w:history="1">
        <w:r w:rsidR="00454952">
          <w:rPr>
            <w:rStyle w:val="Hyperlink"/>
          </w:rPr>
          <w:t>https://forms.gle/4hu9CWTrbz573Ej76</w:t>
        </w:r>
      </w:hyperlink>
    </w:p>
    <w:p w14:paraId="2FE9F102" w14:textId="77777777" w:rsidR="00652AC6" w:rsidRPr="00454952" w:rsidRDefault="00652AC6" w:rsidP="00454952">
      <w:pPr>
        <w:jc w:val="center"/>
        <w:rPr>
          <w:rFonts w:ascii="Times New Roman" w:hAnsi="Times New Roman" w:cs="Times New Roman"/>
        </w:rPr>
      </w:pPr>
    </w:p>
    <w:p w14:paraId="5E5825E4" w14:textId="23501021" w:rsidR="00B34343" w:rsidRDefault="00B34343" w:rsidP="00417391">
      <w:r>
        <w:rPr>
          <w:noProof/>
        </w:rPr>
        <w:drawing>
          <wp:inline distT="0" distB="0" distL="0" distR="0" wp14:anchorId="0CC5D1FF" wp14:editId="28271245">
            <wp:extent cx="800100" cy="676275"/>
            <wp:effectExtent l="0" t="0" r="0" b="9525"/>
            <wp:docPr id="2" name="Picture 1" descr="Best Buddies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Buddies Internatio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inline>
        </w:drawing>
      </w:r>
      <w:r w:rsidR="00417391">
        <w:t xml:space="preserve">                                                                     </w:t>
      </w:r>
      <w:r w:rsidR="00EF6E3D">
        <w:rPr>
          <w:noProof/>
        </w:rPr>
        <w:drawing>
          <wp:inline distT="0" distB="0" distL="0" distR="0" wp14:anchorId="51878652" wp14:editId="26FEACCC">
            <wp:extent cx="3419475" cy="638175"/>
            <wp:effectExtent l="0" t="0" r="9525" b="9525"/>
            <wp:docPr id="294463637" name="Picture 294463637" descr="A logo for a base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63637" name="Picture 294463637" descr="A logo for a basebal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0477" cy="638362"/>
                    </a:xfrm>
                    <a:prstGeom prst="rect">
                      <a:avLst/>
                    </a:prstGeom>
                    <a:noFill/>
                    <a:ln>
                      <a:noFill/>
                    </a:ln>
                  </pic:spPr>
                </pic:pic>
              </a:graphicData>
            </a:graphic>
          </wp:inline>
        </w:drawing>
      </w:r>
      <w:r w:rsidR="00417391">
        <w:t xml:space="preserve">    </w:t>
      </w:r>
    </w:p>
    <w:sectPr w:rsidR="00B34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0F"/>
    <w:rsid w:val="000A23A0"/>
    <w:rsid w:val="0011710F"/>
    <w:rsid w:val="002A4AD8"/>
    <w:rsid w:val="002F6B5D"/>
    <w:rsid w:val="003B489E"/>
    <w:rsid w:val="00417391"/>
    <w:rsid w:val="00454952"/>
    <w:rsid w:val="00616215"/>
    <w:rsid w:val="00652AC6"/>
    <w:rsid w:val="006D31D7"/>
    <w:rsid w:val="00A751DA"/>
    <w:rsid w:val="00B34343"/>
    <w:rsid w:val="00D4732D"/>
    <w:rsid w:val="00E528C7"/>
    <w:rsid w:val="00E66A3C"/>
    <w:rsid w:val="00E711EA"/>
    <w:rsid w:val="00EB7EE8"/>
    <w:rsid w:val="00E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E52F"/>
  <w15:chartTrackingRefBased/>
  <w15:docId w15:val="{62349B39-621E-4547-96D7-B101F6F7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10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1710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1710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1710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1710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17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10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171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710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710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710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7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10F"/>
    <w:rPr>
      <w:rFonts w:eastAsiaTheme="majorEastAsia" w:cstheme="majorBidi"/>
      <w:color w:val="272727" w:themeColor="text1" w:themeTint="D8"/>
    </w:rPr>
  </w:style>
  <w:style w:type="paragraph" w:styleId="Title">
    <w:name w:val="Title"/>
    <w:basedOn w:val="Normal"/>
    <w:next w:val="Normal"/>
    <w:link w:val="TitleChar"/>
    <w:uiPriority w:val="10"/>
    <w:qFormat/>
    <w:rsid w:val="0011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10F"/>
    <w:pPr>
      <w:spacing w:before="160"/>
      <w:jc w:val="center"/>
    </w:pPr>
    <w:rPr>
      <w:i/>
      <w:iCs/>
      <w:color w:val="404040" w:themeColor="text1" w:themeTint="BF"/>
    </w:rPr>
  </w:style>
  <w:style w:type="character" w:customStyle="1" w:styleId="QuoteChar">
    <w:name w:val="Quote Char"/>
    <w:basedOn w:val="DefaultParagraphFont"/>
    <w:link w:val="Quote"/>
    <w:uiPriority w:val="29"/>
    <w:rsid w:val="0011710F"/>
    <w:rPr>
      <w:i/>
      <w:iCs/>
      <w:color w:val="404040" w:themeColor="text1" w:themeTint="BF"/>
    </w:rPr>
  </w:style>
  <w:style w:type="paragraph" w:styleId="ListParagraph">
    <w:name w:val="List Paragraph"/>
    <w:basedOn w:val="Normal"/>
    <w:uiPriority w:val="34"/>
    <w:qFormat/>
    <w:rsid w:val="0011710F"/>
    <w:pPr>
      <w:ind w:left="720"/>
      <w:contextualSpacing/>
    </w:pPr>
  </w:style>
  <w:style w:type="character" w:styleId="IntenseEmphasis">
    <w:name w:val="Intense Emphasis"/>
    <w:basedOn w:val="DefaultParagraphFont"/>
    <w:uiPriority w:val="21"/>
    <w:qFormat/>
    <w:rsid w:val="0011710F"/>
    <w:rPr>
      <w:i/>
      <w:iCs/>
      <w:color w:val="2E74B5" w:themeColor="accent1" w:themeShade="BF"/>
    </w:rPr>
  </w:style>
  <w:style w:type="paragraph" w:styleId="IntenseQuote">
    <w:name w:val="Intense Quote"/>
    <w:basedOn w:val="Normal"/>
    <w:next w:val="Normal"/>
    <w:link w:val="IntenseQuoteChar"/>
    <w:uiPriority w:val="30"/>
    <w:qFormat/>
    <w:rsid w:val="001171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1710F"/>
    <w:rPr>
      <w:i/>
      <w:iCs/>
      <w:color w:val="2E74B5" w:themeColor="accent1" w:themeShade="BF"/>
    </w:rPr>
  </w:style>
  <w:style w:type="character" w:styleId="IntenseReference">
    <w:name w:val="Intense Reference"/>
    <w:basedOn w:val="DefaultParagraphFont"/>
    <w:uiPriority w:val="32"/>
    <w:qFormat/>
    <w:rsid w:val="0011710F"/>
    <w:rPr>
      <w:b/>
      <w:bCs/>
      <w:smallCaps/>
      <w:color w:val="2E74B5" w:themeColor="accent1" w:themeShade="BF"/>
      <w:spacing w:val="5"/>
    </w:rPr>
  </w:style>
  <w:style w:type="character" w:styleId="Hyperlink">
    <w:name w:val="Hyperlink"/>
    <w:basedOn w:val="DefaultParagraphFont"/>
    <w:uiPriority w:val="99"/>
    <w:semiHidden/>
    <w:unhideWhenUsed/>
    <w:rsid w:val="00454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forms.gle/4hu9CWTrbz573Ej76"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262</Words>
  <Characters>1266</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Britt</dc:creator>
  <cp:keywords/>
  <dc:description/>
  <cp:lastModifiedBy>Denise Britt</cp:lastModifiedBy>
  <cp:revision>12</cp:revision>
  <cp:lastPrinted>2025-11-03T17:09:00Z</cp:lastPrinted>
  <dcterms:created xsi:type="dcterms:W3CDTF">2025-11-03T15:48:00Z</dcterms:created>
  <dcterms:modified xsi:type="dcterms:W3CDTF">2025-11-03T17:15:00Z</dcterms:modified>
</cp:coreProperties>
</file>