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3EA5E" w14:textId="77777777" w:rsidR="00D12455" w:rsidRDefault="00D12455" w:rsidP="00D12455">
      <w:pPr>
        <w:rPr>
          <w:rFonts w:eastAsia="Times New Roman"/>
        </w:rPr>
      </w:pPr>
    </w:p>
    <w:p w14:paraId="7392C314" w14:textId="167396F7" w:rsidR="00D12455" w:rsidRDefault="00D12455" w:rsidP="00D12455">
      <w:pPr>
        <w:jc w:val="center"/>
        <w:rPr>
          <w:rFonts w:ascii="Garamond" w:eastAsia="Times New Roman" w:hAnsi="Garamond"/>
          <w:color w:val="000000"/>
        </w:rPr>
      </w:pPr>
      <w:r>
        <w:rPr>
          <w:rFonts w:ascii="Garamond" w:eastAsia="Times New Roman" w:hAnsi="Garamond"/>
          <w:noProof/>
          <w:color w:val="000000"/>
        </w:rPr>
        <w:drawing>
          <wp:inline distT="0" distB="0" distL="0" distR="0" wp14:anchorId="497AC993" wp14:editId="56D3A0B7">
            <wp:extent cx="1476375" cy="1476375"/>
            <wp:effectExtent l="0" t="0" r="9525" b="9525"/>
            <wp:docPr id="469862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age_0"/>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p>
    <w:p w14:paraId="6052D98A" w14:textId="77777777" w:rsidR="00D12455" w:rsidRDefault="00D12455" w:rsidP="00D12455">
      <w:pPr>
        <w:rPr>
          <w:rFonts w:ascii="Garamond" w:eastAsia="Times New Roman" w:hAnsi="Garamond"/>
          <w:color w:val="000000"/>
        </w:rPr>
      </w:pPr>
    </w:p>
    <w:p w14:paraId="657065F6" w14:textId="77777777" w:rsidR="00D12455" w:rsidRDefault="00D12455" w:rsidP="00D12455">
      <w:pPr>
        <w:rPr>
          <w:rFonts w:ascii="Garamond" w:eastAsia="Times New Roman" w:hAnsi="Garamond"/>
          <w:color w:val="000000"/>
        </w:rPr>
      </w:pPr>
    </w:p>
    <w:p w14:paraId="24047E9D" w14:textId="77777777" w:rsidR="00D12455" w:rsidRDefault="00D12455" w:rsidP="00D12455">
      <w:pPr>
        <w:pStyle w:val="NormalWeb"/>
      </w:pPr>
      <w:r>
        <w:rPr>
          <w:rFonts w:ascii="Garamond" w:hAnsi="Garamond"/>
          <w:color w:val="000000"/>
          <w:sz w:val="25"/>
          <w:szCs w:val="25"/>
        </w:rPr>
        <w:t>Dear St. Helena Families and Friends,</w:t>
      </w:r>
    </w:p>
    <w:p w14:paraId="5B7A0442" w14:textId="77777777" w:rsidR="00D12455" w:rsidRDefault="00D12455" w:rsidP="00D12455">
      <w:pPr>
        <w:rPr>
          <w:rFonts w:ascii="Garamond" w:eastAsia="Times New Roman" w:hAnsi="Garamond"/>
          <w:color w:val="000000"/>
          <w:sz w:val="25"/>
          <w:szCs w:val="25"/>
        </w:rPr>
      </w:pPr>
    </w:p>
    <w:p w14:paraId="73022CCB" w14:textId="77777777" w:rsidR="00D12455" w:rsidRDefault="00D12455" w:rsidP="00D12455">
      <w:pPr>
        <w:pStyle w:val="NormalWeb"/>
      </w:pPr>
      <w:r>
        <w:rPr>
          <w:rFonts w:ascii="Garamond" w:hAnsi="Garamond"/>
          <w:color w:val="000000"/>
          <w:sz w:val="25"/>
          <w:szCs w:val="25"/>
        </w:rPr>
        <w:t xml:space="preserve">An important opportunity to support students with financial need is on the table through the </w:t>
      </w:r>
      <w:r>
        <w:rPr>
          <w:rFonts w:ascii="Garamond" w:hAnsi="Garamond"/>
          <w:b/>
          <w:bCs/>
          <w:color w:val="000000"/>
          <w:sz w:val="25"/>
          <w:szCs w:val="25"/>
        </w:rPr>
        <w:t>Education Freedom Tax Credit</w:t>
      </w:r>
      <w:r>
        <w:rPr>
          <w:rFonts w:ascii="Garamond" w:hAnsi="Garamond"/>
          <w:color w:val="000000"/>
          <w:sz w:val="25"/>
          <w:szCs w:val="25"/>
        </w:rPr>
        <w:t>, established as part of federal legislation passed on July 4, 2025. Under this program, eligible individuals may donate $1,700 ($3,400 for married couples filing jointly) to a qualifying scholarship-granting organization and receive a dollar-for-dollar federal tax credit, helping students access the educational opportunities they deserve.</w:t>
      </w:r>
    </w:p>
    <w:p w14:paraId="357D5943" w14:textId="77777777" w:rsidR="00D12455" w:rsidRDefault="00D12455" w:rsidP="00D12455">
      <w:pPr>
        <w:rPr>
          <w:rFonts w:ascii="Garamond" w:eastAsia="Times New Roman" w:hAnsi="Garamond"/>
          <w:color w:val="000000"/>
          <w:sz w:val="25"/>
          <w:szCs w:val="25"/>
        </w:rPr>
      </w:pPr>
    </w:p>
    <w:p w14:paraId="24D64060" w14:textId="77777777" w:rsidR="00D12455" w:rsidRDefault="00D12455" w:rsidP="00D12455">
      <w:pPr>
        <w:pStyle w:val="NormalWeb"/>
      </w:pPr>
      <w:r>
        <w:rPr>
          <w:rFonts w:ascii="Garamond" w:hAnsi="Garamond"/>
          <w:color w:val="000000"/>
          <w:sz w:val="25"/>
          <w:szCs w:val="25"/>
        </w:rPr>
        <w:t xml:space="preserve">However, </w:t>
      </w:r>
      <w:r>
        <w:rPr>
          <w:rFonts w:ascii="Garamond" w:hAnsi="Garamond"/>
          <w:i/>
          <w:iCs/>
          <w:color w:val="000000"/>
          <w:sz w:val="25"/>
          <w:szCs w:val="25"/>
        </w:rPr>
        <w:t>Pennsylvania must take action</w:t>
      </w:r>
      <w:r>
        <w:rPr>
          <w:rFonts w:ascii="Garamond" w:hAnsi="Garamond"/>
          <w:color w:val="000000"/>
          <w:sz w:val="25"/>
          <w:szCs w:val="25"/>
        </w:rPr>
        <w:t xml:space="preserve"> to participate in this program. If Governor Shapiro does not opt in by the December 31 deadline, Pennsylvania students and schools will miss out on this valuable opportunity to expand access to educational resources and scholarships. EITC directly benefits Catholic schools like St. Helena. It allows us to provide scholarships and financial aid to our families and keep tuition lower. </w:t>
      </w:r>
    </w:p>
    <w:p w14:paraId="4A705EF8" w14:textId="77777777" w:rsidR="00D12455" w:rsidRDefault="00D12455" w:rsidP="00D12455">
      <w:pPr>
        <w:rPr>
          <w:rFonts w:ascii="Garamond" w:eastAsia="Times New Roman" w:hAnsi="Garamond"/>
          <w:color w:val="000000"/>
          <w:sz w:val="25"/>
          <w:szCs w:val="25"/>
        </w:rPr>
      </w:pPr>
    </w:p>
    <w:p w14:paraId="53F81D7E" w14:textId="77777777" w:rsidR="00D12455" w:rsidRDefault="00D12455" w:rsidP="00D12455">
      <w:pPr>
        <w:pStyle w:val="NormalWeb"/>
      </w:pPr>
      <w:r>
        <w:rPr>
          <w:rFonts w:ascii="Garamond" w:hAnsi="Garamond"/>
          <w:color w:val="000000"/>
          <w:sz w:val="25"/>
          <w:szCs w:val="25"/>
        </w:rPr>
        <w:t xml:space="preserve">Your voice can make a difference! We are asking our St. Helena community to contact Governor Shapiro and urge him to opt Pennsylvania into the Education Freedom Tax Credit before the deadline. Participation would help direct additional resources to support students with financial need in both public and </w:t>
      </w:r>
      <w:proofErr w:type="spellStart"/>
      <w:r>
        <w:rPr>
          <w:rFonts w:ascii="Garamond" w:hAnsi="Garamond"/>
          <w:color w:val="000000"/>
          <w:sz w:val="25"/>
          <w:szCs w:val="25"/>
        </w:rPr>
        <w:t>non-public</w:t>
      </w:r>
      <w:proofErr w:type="spellEnd"/>
      <w:r>
        <w:rPr>
          <w:rFonts w:ascii="Garamond" w:hAnsi="Garamond"/>
          <w:color w:val="000000"/>
          <w:sz w:val="25"/>
          <w:szCs w:val="25"/>
        </w:rPr>
        <w:t xml:space="preserve"> schools, including families who rely on schools like St. Helena for a quality, faith-centered education.</w:t>
      </w:r>
    </w:p>
    <w:p w14:paraId="70905CF6" w14:textId="77777777" w:rsidR="00D12455" w:rsidRDefault="00D12455" w:rsidP="00D12455">
      <w:pPr>
        <w:pStyle w:val="NormalWeb"/>
      </w:pPr>
    </w:p>
    <w:p w14:paraId="6D4B42AC" w14:textId="77777777" w:rsidR="00D12455" w:rsidRDefault="00D12455" w:rsidP="00D12455">
      <w:pPr>
        <w:rPr>
          <w:rFonts w:ascii="Garamond" w:eastAsia="Times New Roman" w:hAnsi="Garamond"/>
          <w:sz w:val="25"/>
          <w:szCs w:val="25"/>
        </w:rPr>
      </w:pPr>
      <w:r>
        <w:rPr>
          <w:rFonts w:ascii="Garamond" w:eastAsia="Times New Roman" w:hAnsi="Garamond"/>
          <w:b/>
          <w:bCs/>
          <w:sz w:val="25"/>
          <w:szCs w:val="25"/>
        </w:rPr>
        <w:t xml:space="preserve">Please </w:t>
      </w:r>
      <w:hyperlink r:id="rId6" w:tooltip="https://www.pacatholic.org/resources/voter-voice/?vvsrc=%2fCampaigns%2f140064%2fRespond%3fvvcgUT%3d47006D0066005200330062006A0076004500490059006900340041007600660047005100500052002D007700%26vvcgRD%3d42003A0079004D007900390046005000550046005700350046004E00" w:history="1">
        <w:r>
          <w:rPr>
            <w:rStyle w:val="Hyperlink"/>
            <w:rFonts w:ascii="Garamond" w:eastAsia="Times New Roman" w:hAnsi="Garamond"/>
            <w:b/>
            <w:bCs/>
            <w:sz w:val="25"/>
            <w:szCs w:val="25"/>
          </w:rPr>
          <w:t>click here</w:t>
        </w:r>
      </w:hyperlink>
      <w:r>
        <w:rPr>
          <w:rFonts w:ascii="Garamond" w:eastAsia="Times New Roman" w:hAnsi="Garamond"/>
          <w:b/>
          <w:bCs/>
          <w:sz w:val="25"/>
          <w:szCs w:val="25"/>
        </w:rPr>
        <w:t xml:space="preserve"> to learn more and make your voice heard.</w:t>
      </w:r>
    </w:p>
    <w:p w14:paraId="7B49C3AE" w14:textId="77777777" w:rsidR="00D12455" w:rsidRDefault="00D12455" w:rsidP="00D12455">
      <w:pPr>
        <w:rPr>
          <w:rFonts w:ascii="Garamond" w:eastAsia="Times New Roman" w:hAnsi="Garamond"/>
          <w:sz w:val="25"/>
          <w:szCs w:val="25"/>
        </w:rPr>
      </w:pPr>
    </w:p>
    <w:p w14:paraId="57E4EC83" w14:textId="77777777" w:rsidR="00D12455" w:rsidRDefault="00D12455" w:rsidP="00D12455">
      <w:pPr>
        <w:rPr>
          <w:rFonts w:ascii="Garamond" w:eastAsia="Times New Roman" w:hAnsi="Garamond"/>
          <w:color w:val="000000"/>
          <w:sz w:val="25"/>
          <w:szCs w:val="25"/>
        </w:rPr>
      </w:pPr>
      <w:r>
        <w:rPr>
          <w:rFonts w:ascii="Garamond" w:eastAsia="Times New Roman" w:hAnsi="Garamond"/>
          <w:color w:val="000000"/>
          <w:sz w:val="25"/>
          <w:szCs w:val="25"/>
        </w:rPr>
        <w:t xml:space="preserve">Additionally, we will be hosting the Foundation for Catholic Education on </w:t>
      </w:r>
      <w:r>
        <w:rPr>
          <w:rFonts w:ascii="Garamond" w:eastAsia="Times New Roman" w:hAnsi="Garamond"/>
          <w:b/>
          <w:bCs/>
          <w:color w:val="000000"/>
          <w:sz w:val="25"/>
          <w:szCs w:val="25"/>
        </w:rPr>
        <w:t xml:space="preserve">Wednesday, November 4 at 7PM in the </w:t>
      </w:r>
      <w:proofErr w:type="gramStart"/>
      <w:r>
        <w:rPr>
          <w:rFonts w:ascii="Garamond" w:eastAsia="Times New Roman" w:hAnsi="Garamond"/>
          <w:b/>
          <w:bCs/>
          <w:color w:val="000000"/>
          <w:sz w:val="25"/>
          <w:szCs w:val="25"/>
        </w:rPr>
        <w:t>Library</w:t>
      </w:r>
      <w:proofErr w:type="gramEnd"/>
      <w:r>
        <w:rPr>
          <w:rFonts w:ascii="Garamond" w:eastAsia="Times New Roman" w:hAnsi="Garamond"/>
          <w:color w:val="000000"/>
          <w:sz w:val="25"/>
          <w:szCs w:val="25"/>
        </w:rPr>
        <w:t>. If you want to learn more about this important initiative and how you can redirect your PA tax dollars to Catholic schools, please join us. Details are attached to this email. </w:t>
      </w:r>
    </w:p>
    <w:p w14:paraId="045232A3" w14:textId="77777777" w:rsidR="00D12455" w:rsidRDefault="00D12455" w:rsidP="00D12455">
      <w:pPr>
        <w:rPr>
          <w:rFonts w:ascii="Garamond" w:eastAsia="Times New Roman" w:hAnsi="Garamond"/>
          <w:color w:val="000000"/>
          <w:sz w:val="25"/>
          <w:szCs w:val="25"/>
        </w:rPr>
      </w:pPr>
    </w:p>
    <w:p w14:paraId="606D50E8" w14:textId="77777777" w:rsidR="00D12455" w:rsidRDefault="00D12455" w:rsidP="00D12455">
      <w:pPr>
        <w:pStyle w:val="NormalWeb"/>
      </w:pPr>
      <w:r>
        <w:rPr>
          <w:rFonts w:ascii="Garamond" w:hAnsi="Garamond"/>
          <w:color w:val="000000"/>
          <w:sz w:val="25"/>
          <w:szCs w:val="25"/>
        </w:rPr>
        <w:t xml:space="preserve">Thank you for your continued support of St. Helena School and your commitment to </w:t>
      </w:r>
      <w:r>
        <w:rPr>
          <w:rFonts w:ascii="Garamond" w:hAnsi="Garamond"/>
          <w:i/>
          <w:iCs/>
          <w:color w:val="000000"/>
          <w:sz w:val="25"/>
          <w:szCs w:val="25"/>
        </w:rPr>
        <w:t>helping every student thrive</w:t>
      </w:r>
      <w:r>
        <w:rPr>
          <w:rFonts w:ascii="Garamond" w:hAnsi="Garamond"/>
          <w:color w:val="000000"/>
          <w:sz w:val="25"/>
          <w:szCs w:val="25"/>
        </w:rPr>
        <w:t>. Together, we can advocate for opportunities that make a meaningful difference for Pennsylvania families.</w:t>
      </w:r>
    </w:p>
    <w:p w14:paraId="5CC5CF3D" w14:textId="77777777" w:rsidR="00D12455" w:rsidRDefault="00D12455" w:rsidP="00D12455">
      <w:pPr>
        <w:pStyle w:val="NormalWeb"/>
      </w:pPr>
    </w:p>
    <w:p w14:paraId="2BAC33C6" w14:textId="77777777" w:rsidR="00D12455" w:rsidRDefault="00D12455" w:rsidP="00D12455">
      <w:pPr>
        <w:rPr>
          <w:rFonts w:ascii="Garamond" w:eastAsia="Times New Roman" w:hAnsi="Garamond"/>
          <w:color w:val="000000"/>
          <w:sz w:val="25"/>
          <w:szCs w:val="25"/>
        </w:rPr>
      </w:pPr>
      <w:r>
        <w:rPr>
          <w:rFonts w:ascii="Garamond" w:eastAsia="Times New Roman" w:hAnsi="Garamond"/>
          <w:color w:val="000000"/>
          <w:sz w:val="25"/>
          <w:szCs w:val="25"/>
        </w:rPr>
        <w:t>Sincerely,</w:t>
      </w:r>
    </w:p>
    <w:p w14:paraId="084AF9E4" w14:textId="77777777" w:rsidR="00D12455" w:rsidRDefault="00D12455" w:rsidP="00D12455">
      <w:pPr>
        <w:pStyle w:val="elementtoproof"/>
      </w:pPr>
      <w:r>
        <w:rPr>
          <w:rFonts w:ascii="Garamond" w:hAnsi="Garamond"/>
          <w:color w:val="000000"/>
          <w:sz w:val="25"/>
          <w:szCs w:val="25"/>
        </w:rPr>
        <w:t>Father Joseph Bongard &amp; Miss Denise Britt</w:t>
      </w:r>
    </w:p>
    <w:p w14:paraId="65314E8D" w14:textId="77777777" w:rsidR="003B489E" w:rsidRDefault="003B489E"/>
    <w:sectPr w:rsidR="003B4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455"/>
    <w:rsid w:val="00073C9F"/>
    <w:rsid w:val="003B489E"/>
    <w:rsid w:val="00D12455"/>
    <w:rsid w:val="00E52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59DE"/>
  <w15:chartTrackingRefBased/>
  <w15:docId w15:val="{4C017DAD-08B9-4C38-ACA1-A47925246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455"/>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D12455"/>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12455"/>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12455"/>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12455"/>
    <w:pPr>
      <w:keepNext/>
      <w:keepLines/>
      <w:spacing w:before="80" w:after="40" w:line="278" w:lineRule="auto"/>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12455"/>
    <w:pPr>
      <w:keepNext/>
      <w:keepLines/>
      <w:spacing w:before="80" w:after="40" w:line="278" w:lineRule="auto"/>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1245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1245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1245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1245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45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1245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1245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1245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1245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124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4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4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455"/>
    <w:rPr>
      <w:rFonts w:eastAsiaTheme="majorEastAsia" w:cstheme="majorBidi"/>
      <w:color w:val="272727" w:themeColor="text1" w:themeTint="D8"/>
    </w:rPr>
  </w:style>
  <w:style w:type="paragraph" w:styleId="Title">
    <w:name w:val="Title"/>
    <w:basedOn w:val="Normal"/>
    <w:next w:val="Normal"/>
    <w:link w:val="TitleChar"/>
    <w:uiPriority w:val="10"/>
    <w:qFormat/>
    <w:rsid w:val="00D1245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124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45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124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455"/>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12455"/>
    <w:rPr>
      <w:i/>
      <w:iCs/>
      <w:color w:val="404040" w:themeColor="text1" w:themeTint="BF"/>
    </w:rPr>
  </w:style>
  <w:style w:type="paragraph" w:styleId="ListParagraph">
    <w:name w:val="List Paragraph"/>
    <w:basedOn w:val="Normal"/>
    <w:uiPriority w:val="34"/>
    <w:qFormat/>
    <w:rsid w:val="00D12455"/>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D12455"/>
    <w:rPr>
      <w:i/>
      <w:iCs/>
      <w:color w:val="2E74B5" w:themeColor="accent1" w:themeShade="BF"/>
    </w:rPr>
  </w:style>
  <w:style w:type="paragraph" w:styleId="IntenseQuote">
    <w:name w:val="Intense Quote"/>
    <w:basedOn w:val="Normal"/>
    <w:next w:val="Normal"/>
    <w:link w:val="IntenseQuoteChar"/>
    <w:uiPriority w:val="30"/>
    <w:qFormat/>
    <w:rsid w:val="00D12455"/>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hAnsiTheme="minorHAnsi" w:cstheme="minorBid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D12455"/>
    <w:rPr>
      <w:i/>
      <w:iCs/>
      <w:color w:val="2E74B5" w:themeColor="accent1" w:themeShade="BF"/>
    </w:rPr>
  </w:style>
  <w:style w:type="character" w:styleId="IntenseReference">
    <w:name w:val="Intense Reference"/>
    <w:basedOn w:val="DefaultParagraphFont"/>
    <w:uiPriority w:val="32"/>
    <w:qFormat/>
    <w:rsid w:val="00D12455"/>
    <w:rPr>
      <w:b/>
      <w:bCs/>
      <w:smallCaps/>
      <w:color w:val="2E74B5" w:themeColor="accent1" w:themeShade="BF"/>
      <w:spacing w:val="5"/>
    </w:rPr>
  </w:style>
  <w:style w:type="character" w:styleId="Hyperlink">
    <w:name w:val="Hyperlink"/>
    <w:basedOn w:val="DefaultParagraphFont"/>
    <w:uiPriority w:val="99"/>
    <w:semiHidden/>
    <w:unhideWhenUsed/>
    <w:rsid w:val="00D12455"/>
    <w:rPr>
      <w:color w:val="0000FF"/>
      <w:u w:val="single"/>
    </w:rPr>
  </w:style>
  <w:style w:type="paragraph" w:styleId="NormalWeb">
    <w:name w:val="Normal (Web)"/>
    <w:basedOn w:val="Normal"/>
    <w:uiPriority w:val="99"/>
    <w:semiHidden/>
    <w:unhideWhenUsed/>
    <w:rsid w:val="00D12455"/>
  </w:style>
  <w:style w:type="paragraph" w:customStyle="1" w:styleId="elementtoproof">
    <w:name w:val="elementtoproof"/>
    <w:basedOn w:val="Normal"/>
    <w:uiPriority w:val="99"/>
    <w:semiHidden/>
    <w:rsid w:val="00D12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catholic.org/resources/voter-voice/?vvsrc=%2fCampaigns%2f140064%2fRespond%3fvvcgUT%3d47006D0066005200330062006A0076004500490059006900340041007600660047005100500052002D007700%26vvcgRD%3d42003A0079004D007900390046005000550046005700350046004E0079004A00%26vvsbr%3d5F004A005000350030006B00540042004E00720045004A00410071003400710063004700680072005A004100%3E" TargetMode="External"/><Relationship Id="rId5" Type="http://schemas.openxmlformats.org/officeDocument/2006/relationships/image" Target="cid:0a6607e5-e0ee-4a3f-a89d-8aefe90a7055"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2235</Characters>
  <Application>Microsoft Office Word</Application>
  <DocSecurity>0</DocSecurity>
  <Lines>18</Lines>
  <Paragraphs>5</Paragraphs>
  <ScaleCrop>false</ScaleCrop>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Britt</dc:creator>
  <cp:keywords/>
  <dc:description/>
  <cp:lastModifiedBy>Denise Britt</cp:lastModifiedBy>
  <cp:revision>1</cp:revision>
  <dcterms:created xsi:type="dcterms:W3CDTF">2026-10-21T13:02:00Z</dcterms:created>
  <dcterms:modified xsi:type="dcterms:W3CDTF">2026-10-21T13:04:00Z</dcterms:modified>
</cp:coreProperties>
</file>